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0238A">
        <w:rPr>
          <w:sz w:val="28"/>
          <w:szCs w:val="28"/>
        </w:rPr>
        <w:t>98</w:t>
      </w:r>
      <w:r w:rsidR="00B55AA4">
        <w:rPr>
          <w:sz w:val="28"/>
          <w:szCs w:val="28"/>
        </w:rPr>
        <w:t>-110</w:t>
      </w:r>
      <w:r w:rsidR="00A0238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</w:t>
      </w:r>
      <w:r w:rsidR="00A0238A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D15B49">
        <w:rPr>
          <w:bCs/>
          <w:sz w:val="28"/>
          <w:szCs w:val="28"/>
        </w:rPr>
        <w:t>0</w:t>
      </w:r>
      <w:r w:rsidR="00A0238A">
        <w:rPr>
          <w:bCs/>
          <w:sz w:val="28"/>
          <w:szCs w:val="28"/>
        </w:rPr>
        <w:t>466</w:t>
      </w:r>
      <w:r>
        <w:rPr>
          <w:bCs/>
          <w:sz w:val="28"/>
          <w:szCs w:val="28"/>
        </w:rPr>
        <w:t>-</w:t>
      </w:r>
      <w:r w:rsidR="00A0238A">
        <w:rPr>
          <w:bCs/>
          <w:sz w:val="28"/>
          <w:szCs w:val="28"/>
        </w:rPr>
        <w:t>60</w:t>
      </w:r>
    </w:p>
    <w:p w:rsidR="00971F0D" w:rsidP="002E2ACB">
      <w:pPr>
        <w:tabs>
          <w:tab w:val="center" w:pos="4677"/>
        </w:tabs>
        <w:rPr>
          <w:bCs/>
          <w:sz w:val="28"/>
          <w:szCs w:val="28"/>
        </w:rPr>
      </w:pPr>
    </w:p>
    <w:p w:rsidR="00971F0D" w:rsidP="00D5197D">
      <w:pPr>
        <w:jc w:val="center"/>
        <w:rPr>
          <w:sz w:val="28"/>
          <w:szCs w:val="28"/>
        </w:rPr>
      </w:pP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A0238A">
        <w:rPr>
          <w:sz w:val="28"/>
          <w:szCs w:val="28"/>
        </w:rPr>
        <w:t>98</w:t>
      </w:r>
      <w:r>
        <w:rPr>
          <w:sz w:val="28"/>
          <w:szCs w:val="28"/>
        </w:rPr>
        <w:t>-110</w:t>
      </w:r>
      <w:r w:rsidR="00A0238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12 февраля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135AB1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 w:rsidR="00A0238A">
        <w:rPr>
          <w:sz w:val="28"/>
          <w:szCs w:val="28"/>
        </w:rPr>
        <w:t xml:space="preserve">исполняющий обязанности мирового судьи судебного участка №3 Советского судебного района Ханты-Мансийского автономного округа – Югры,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9717F4" w:rsidP="004E69BC">
      <w:pPr>
        <w:ind w:left="1560"/>
        <w:jc w:val="both"/>
        <w:rPr>
          <w:sz w:val="28"/>
          <w:szCs w:val="28"/>
        </w:rPr>
      </w:pPr>
    </w:p>
    <w:p w:rsidR="00D321D9" w:rsidP="00971F0D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Глущенко </w:t>
      </w:r>
      <w:r w:rsidR="00C512D3">
        <w:rPr>
          <w:sz w:val="28"/>
          <w:szCs w:val="28"/>
        </w:rPr>
        <w:t>СА</w:t>
      </w:r>
      <w:r w:rsidRPr="00EC091F" w:rsidR="00EA26D0">
        <w:rPr>
          <w:sz w:val="28"/>
          <w:szCs w:val="28"/>
        </w:rPr>
        <w:t xml:space="preserve">, </w:t>
      </w:r>
      <w:r w:rsidR="00C512D3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C512D3">
        <w:rPr>
          <w:sz w:val="28"/>
          <w:szCs w:val="28"/>
        </w:rPr>
        <w:t>*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>
        <w:rPr>
          <w:sz w:val="28"/>
          <w:szCs w:val="28"/>
        </w:rPr>
        <w:t>и проживающего</w:t>
      </w:r>
      <w:r w:rsidRPr="004B5525">
        <w:rPr>
          <w:sz w:val="28"/>
          <w:szCs w:val="28"/>
        </w:rPr>
        <w:t xml:space="preserve"> </w:t>
      </w:r>
      <w:r w:rsidR="00D15B49">
        <w:rPr>
          <w:sz w:val="28"/>
          <w:szCs w:val="28"/>
        </w:rPr>
        <w:t xml:space="preserve">по адресу: </w:t>
      </w:r>
      <w:r w:rsidR="00C512D3">
        <w:rPr>
          <w:sz w:val="28"/>
          <w:szCs w:val="28"/>
        </w:rPr>
        <w:t>*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 w:rsidP="00971F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05 февраля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6A329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3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а</w:t>
      </w:r>
      <w:r w:rsidR="00B73151">
        <w:rPr>
          <w:color w:val="000000"/>
          <w:sz w:val="28"/>
          <w:szCs w:val="28"/>
        </w:rPr>
        <w:t xml:space="preserve"> 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5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Глущенко С.А.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дома </w:t>
      </w:r>
      <w:r w:rsidR="00C512D3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971F0D">
        <w:rPr>
          <w:sz w:val="28"/>
          <w:szCs w:val="28"/>
        </w:rPr>
        <w:t>,</w:t>
      </w:r>
      <w:r w:rsidRPr="00971F0D" w:rsidR="00971F0D">
        <w:rPr>
          <w:color w:val="000000"/>
          <w:sz w:val="28"/>
          <w:szCs w:val="28"/>
        </w:rPr>
        <w:t xml:space="preserve"> </w:t>
      </w:r>
      <w:r w:rsidR="00971F0D">
        <w:rPr>
          <w:color w:val="000000"/>
          <w:sz w:val="28"/>
          <w:szCs w:val="28"/>
        </w:rPr>
        <w:t>утвержденных Постановлением Совета Министров - Правительства РФ от 23 октября 1993 г. №1090,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C512D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512D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</w:t>
      </w:r>
      <w:r w:rsidR="007F009A">
        <w:rPr>
          <w:color w:val="000000"/>
          <w:sz w:val="28"/>
          <w:szCs w:val="28"/>
        </w:rPr>
        <w:t xml:space="preserve">распиской </w:t>
      </w:r>
      <w:r w:rsidR="007F009A">
        <w:rPr>
          <w:sz w:val="28"/>
          <w:szCs w:val="28"/>
        </w:rPr>
        <w:t xml:space="preserve">имеющейся в материалах дела, а также подписью </w:t>
      </w:r>
      <w:r w:rsidR="00A0238A">
        <w:rPr>
          <w:color w:val="000000"/>
          <w:sz w:val="28"/>
          <w:szCs w:val="28"/>
        </w:rPr>
        <w:t>Глущенко С.А</w:t>
      </w:r>
      <w:r w:rsidR="00D15B49">
        <w:rPr>
          <w:color w:val="000000"/>
          <w:sz w:val="28"/>
          <w:szCs w:val="28"/>
        </w:rPr>
        <w:t>.</w:t>
      </w:r>
      <w:r w:rsidR="00724639">
        <w:rPr>
          <w:color w:val="000000"/>
          <w:sz w:val="28"/>
          <w:szCs w:val="28"/>
        </w:rPr>
        <w:t xml:space="preserve"> </w:t>
      </w:r>
      <w:r w:rsidR="007F009A">
        <w:rPr>
          <w:sz w:val="28"/>
          <w:szCs w:val="28"/>
        </w:rPr>
        <w:t xml:space="preserve">в соответствующей графе протокола об административном правонарушении, в котором указаны дата, время и место рассмотрения дела и копия которого </w:t>
      </w:r>
      <w:r w:rsidR="00A0238A">
        <w:rPr>
          <w:color w:val="000000"/>
          <w:sz w:val="28"/>
          <w:szCs w:val="28"/>
        </w:rPr>
        <w:t>Глущенко С.А.</w:t>
      </w:r>
      <w:r w:rsidR="00724639">
        <w:rPr>
          <w:color w:val="000000"/>
          <w:sz w:val="28"/>
          <w:szCs w:val="28"/>
        </w:rPr>
        <w:t xml:space="preserve"> </w:t>
      </w:r>
      <w:r w:rsidR="007F009A">
        <w:rPr>
          <w:sz w:val="28"/>
          <w:szCs w:val="28"/>
        </w:rPr>
        <w:t xml:space="preserve">вручена, </w:t>
      </w:r>
      <w:r w:rsidR="00971F0D">
        <w:rPr>
          <w:sz w:val="28"/>
          <w:szCs w:val="28"/>
        </w:rPr>
        <w:t xml:space="preserve">причины неявки не известны, </w:t>
      </w:r>
      <w:r w:rsidR="007F009A">
        <w:rPr>
          <w:sz w:val="28"/>
          <w:szCs w:val="28"/>
        </w:rPr>
        <w:t>ходатайств о</w:t>
      </w:r>
      <w:r w:rsidR="00D15B49">
        <w:rPr>
          <w:sz w:val="28"/>
          <w:szCs w:val="28"/>
        </w:rPr>
        <w:t>б отложении</w:t>
      </w:r>
      <w:r w:rsidR="007F009A">
        <w:rPr>
          <w:sz w:val="28"/>
          <w:szCs w:val="28"/>
        </w:rPr>
        <w:t xml:space="preserve"> рассмотрения дела </w:t>
      </w:r>
      <w:r w:rsidR="00D15B49">
        <w:rPr>
          <w:sz w:val="28"/>
          <w:szCs w:val="28"/>
        </w:rPr>
        <w:t>не заявлено</w:t>
      </w:r>
      <w:r w:rsidR="007F009A">
        <w:rPr>
          <w:sz w:val="28"/>
          <w:szCs w:val="28"/>
        </w:rPr>
        <w:t xml:space="preserve">, </w:t>
      </w:r>
      <w:r w:rsidR="007F009A">
        <w:rPr>
          <w:rFonts w:eastAsia="Calibri"/>
          <w:sz w:val="28"/>
          <w:szCs w:val="28"/>
        </w:rPr>
        <w:t xml:space="preserve">в связи с чем </w:t>
      </w:r>
      <w:r w:rsidR="007F009A"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A0238A">
        <w:rPr>
          <w:color w:val="000000"/>
          <w:sz w:val="28"/>
          <w:szCs w:val="28"/>
        </w:rPr>
        <w:t>Глущенко С.А.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</w:t>
      </w:r>
      <w:r w:rsidRPr="0019499A">
        <w:rPr>
          <w:color w:val="000000"/>
          <w:sz w:val="28"/>
          <w:szCs w:val="28"/>
        </w:rPr>
        <w:t xml:space="preserve">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</w:t>
      </w:r>
      <w:r w:rsidR="00971F0D">
        <w:rPr>
          <w:color w:val="000000"/>
          <w:sz w:val="28"/>
          <w:szCs w:val="28"/>
        </w:rPr>
        <w:t xml:space="preserve">ержденных </w:t>
      </w:r>
      <w:r>
        <w:rPr>
          <w:color w:val="000000"/>
          <w:sz w:val="28"/>
          <w:szCs w:val="28"/>
        </w:rPr>
        <w:t>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F11E49">
        <w:rPr>
          <w:sz w:val="28"/>
          <w:szCs w:val="28"/>
        </w:rPr>
        <w:t>404770</w:t>
      </w:r>
      <w:r>
        <w:rPr>
          <w:sz w:val="28"/>
          <w:szCs w:val="28"/>
        </w:rPr>
        <w:t xml:space="preserve"> от </w:t>
      </w:r>
      <w:r w:rsidR="00F11E49">
        <w:rPr>
          <w:sz w:val="28"/>
          <w:szCs w:val="28"/>
        </w:rPr>
        <w:t>05</w:t>
      </w:r>
      <w:r w:rsidR="00724639">
        <w:rPr>
          <w:sz w:val="28"/>
          <w:szCs w:val="28"/>
        </w:rPr>
        <w:t xml:space="preserve"> </w:t>
      </w:r>
      <w:r w:rsidR="00F11E4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F11E49">
        <w:rPr>
          <w:color w:val="000000"/>
          <w:sz w:val="28"/>
          <w:szCs w:val="28"/>
        </w:rPr>
        <w:t xml:space="preserve">05 февраля 2025 года в 03 часа 55 минут Глущенко С.А. в районе дома </w:t>
      </w:r>
      <w:r w:rsidR="00971F0D">
        <w:rPr>
          <w:color w:val="000000"/>
          <w:sz w:val="28"/>
          <w:szCs w:val="28"/>
        </w:rPr>
        <w:t xml:space="preserve">№ </w:t>
      </w:r>
      <w:r w:rsidR="00C512D3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F11E49">
        <w:rPr>
          <w:color w:val="000000"/>
          <w:sz w:val="28"/>
          <w:szCs w:val="28"/>
        </w:rPr>
        <w:t>«</w:t>
      </w:r>
      <w:r w:rsidR="00C512D3">
        <w:rPr>
          <w:color w:val="000000"/>
          <w:sz w:val="28"/>
          <w:szCs w:val="28"/>
        </w:rPr>
        <w:t>*</w:t>
      </w:r>
      <w:r w:rsidR="00F11E49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512D3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D15B49">
        <w:rPr>
          <w:sz w:val="28"/>
          <w:szCs w:val="28"/>
        </w:rPr>
        <w:t>80</w:t>
      </w:r>
      <w:r w:rsidR="00F11E49">
        <w:rPr>
          <w:sz w:val="28"/>
          <w:szCs w:val="28"/>
        </w:rPr>
        <w:t>242</w:t>
      </w:r>
      <w:r>
        <w:rPr>
          <w:sz w:val="28"/>
          <w:szCs w:val="28"/>
        </w:rPr>
        <w:t xml:space="preserve"> от </w:t>
      </w:r>
      <w:r w:rsidR="00F11E49">
        <w:rPr>
          <w:sz w:val="28"/>
          <w:szCs w:val="28"/>
        </w:rPr>
        <w:t>05 февраля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971F0D">
        <w:rPr>
          <w:color w:val="000000"/>
          <w:sz w:val="28"/>
          <w:szCs w:val="28"/>
        </w:rPr>
        <w:t>ого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971F0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</w:t>
      </w:r>
      <w:r w:rsidR="00F11E49">
        <w:rPr>
          <w:sz w:val="28"/>
          <w:szCs w:val="28"/>
        </w:rPr>
        <w:t>94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F11E49">
        <w:rPr>
          <w:sz w:val="28"/>
          <w:szCs w:val="28"/>
        </w:rPr>
        <w:t>620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 ГП №062</w:t>
      </w:r>
      <w:r w:rsidR="00F11E49">
        <w:rPr>
          <w:sz w:val="28"/>
          <w:szCs w:val="28"/>
        </w:rPr>
        <w:t>289</w:t>
      </w:r>
      <w:r>
        <w:rPr>
          <w:sz w:val="28"/>
          <w:szCs w:val="28"/>
        </w:rPr>
        <w:t xml:space="preserve"> от </w:t>
      </w:r>
      <w:r w:rsidR="00F11E49">
        <w:rPr>
          <w:sz w:val="28"/>
          <w:szCs w:val="28"/>
        </w:rPr>
        <w:t>05 февраля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F11E49">
        <w:rPr>
          <w:sz w:val="28"/>
          <w:szCs w:val="28"/>
        </w:rPr>
        <w:t>02 июля</w:t>
      </w:r>
      <w:r>
        <w:rPr>
          <w:sz w:val="28"/>
          <w:szCs w:val="28"/>
        </w:rPr>
        <w:t xml:space="preserve"> 20</w:t>
      </w:r>
      <w:r w:rsidR="00F11E49">
        <w:rPr>
          <w:sz w:val="28"/>
          <w:szCs w:val="28"/>
        </w:rPr>
        <w:t>29</w:t>
      </w:r>
      <w:r>
        <w:rPr>
          <w:sz w:val="28"/>
          <w:szCs w:val="28"/>
        </w:rPr>
        <w:t xml:space="preserve"> года; 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состояние алкогольного опьянения, </w:t>
      </w:r>
      <w:r w:rsidR="00971F0D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 xml:space="preserve">факт согласия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8B2237" w:rsidP="008B223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8B2237" w:rsidP="008B223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административного правонарушения в области дорожного движения.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A0238A">
        <w:rPr>
          <w:color w:val="000000"/>
          <w:sz w:val="28"/>
          <w:szCs w:val="28"/>
        </w:rPr>
        <w:t>Глущенко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</w:t>
      </w:r>
      <w:r w:rsidR="00971F0D">
        <w:rPr>
          <w:sz w:val="28"/>
          <w:szCs w:val="28"/>
        </w:rPr>
        <w:t>ст</w:t>
      </w:r>
      <w:r w:rsidR="00971F0D">
        <w:rPr>
          <w:sz w:val="28"/>
          <w:szCs w:val="28"/>
        </w:rPr>
        <w:t>.</w:t>
      </w:r>
      <w:r>
        <w:rPr>
          <w:sz w:val="28"/>
          <w:szCs w:val="28"/>
        </w:rPr>
        <w:t xml:space="preserve"> 29.9</w:t>
      </w:r>
      <w:r w:rsidR="00971F0D">
        <w:rPr>
          <w:sz w:val="28"/>
          <w:szCs w:val="28"/>
        </w:rPr>
        <w:t>-</w:t>
      </w:r>
      <w:r>
        <w:rPr>
          <w:sz w:val="28"/>
          <w:szCs w:val="28"/>
        </w:rPr>
        <w:t>29.</w:t>
      </w:r>
      <w:r w:rsidR="00971F0D">
        <w:rPr>
          <w:sz w:val="28"/>
          <w:szCs w:val="28"/>
        </w:rPr>
        <w:t>11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11E49">
        <w:rPr>
          <w:sz w:val="28"/>
          <w:szCs w:val="28"/>
        </w:rPr>
        <w:t xml:space="preserve">Глущенко </w:t>
      </w:r>
      <w:r w:rsidR="00C512D3">
        <w:rPr>
          <w:sz w:val="28"/>
          <w:szCs w:val="28"/>
        </w:rPr>
        <w:t>СА</w:t>
      </w:r>
      <w:r w:rsidR="00F11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</w:t>
      </w:r>
      <w:r>
        <w:rPr>
          <w:bCs/>
          <w:sz w:val="28"/>
          <w:szCs w:val="28"/>
        </w:rPr>
        <w:t xml:space="preserve">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F1F9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F1F93">
        <w:rPr>
          <w:bCs/>
          <w:sz w:val="28"/>
          <w:szCs w:val="28"/>
        </w:rPr>
        <w:t>0</w:t>
      </w:r>
      <w:r w:rsidR="00F11E49">
        <w:rPr>
          <w:bCs/>
          <w:sz w:val="28"/>
          <w:szCs w:val="28"/>
        </w:rPr>
        <w:t>350</w:t>
      </w:r>
      <w:r>
        <w:rPr>
          <w:bCs/>
          <w:sz w:val="28"/>
          <w:szCs w:val="28"/>
        </w:rPr>
        <w:t xml:space="preserve">, идентификатор плательщика </w:t>
      </w:r>
      <w:r w:rsidR="00C512D3">
        <w:rPr>
          <w:bCs/>
          <w:sz w:val="28"/>
          <w:szCs w:val="28"/>
        </w:rPr>
        <w:t>*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971F0D" w:rsidP="00971F0D">
      <w:pPr>
        <w:jc w:val="both"/>
        <w:rPr>
          <w:rFonts w:eastAsia="Calibri"/>
          <w:sz w:val="28"/>
          <w:szCs w:val="28"/>
          <w:lang w:eastAsia="en-US"/>
        </w:rPr>
      </w:pPr>
    </w:p>
    <w:p w:rsidR="00971F0D" w:rsidP="00971F0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Мировой судья</w:t>
      </w:r>
    </w:p>
    <w:p w:rsidR="00971F0D" w:rsidP="00971F0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судебного участка № 2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А.В. Воробьева</w:t>
      </w:r>
    </w:p>
    <w:p w:rsidR="00C512D3" w:rsidP="00C512D3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>Согласовано</w:t>
      </w:r>
    </w:p>
    <w:p w:rsidR="00C512D3" w:rsidP="00971F0D">
      <w:pPr>
        <w:jc w:val="both"/>
        <w:rPr>
          <w:rFonts w:eastAsia="Calibri"/>
          <w:sz w:val="28"/>
          <w:szCs w:val="28"/>
          <w:lang w:eastAsia="en-US"/>
        </w:rPr>
      </w:pPr>
    </w:p>
    <w:sectPr w:rsidSect="00971F0D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971F0D">
        <w:pPr>
          <w:pStyle w:val="Header"/>
          <w:jc w:val="center"/>
          <w:rPr>
            <w:noProof/>
          </w:rPr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12D3">
          <w:rPr>
            <w:noProof/>
          </w:rPr>
          <w:t>3</w:t>
        </w:r>
        <w:r>
          <w:rPr>
            <w:noProof/>
          </w:rPr>
          <w:fldChar w:fldCharType="end"/>
        </w:r>
      </w:p>
      <w:p w:rsidR="00311E3D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0DFB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A329B"/>
    <w:rsid w:val="006A6DFA"/>
    <w:rsid w:val="006D5EAC"/>
    <w:rsid w:val="006E2D12"/>
    <w:rsid w:val="0070109B"/>
    <w:rsid w:val="00703998"/>
    <w:rsid w:val="00724639"/>
    <w:rsid w:val="007351D9"/>
    <w:rsid w:val="0074121C"/>
    <w:rsid w:val="00744424"/>
    <w:rsid w:val="00747A4C"/>
    <w:rsid w:val="00750D0A"/>
    <w:rsid w:val="00793593"/>
    <w:rsid w:val="007F009A"/>
    <w:rsid w:val="00803FA4"/>
    <w:rsid w:val="0080558F"/>
    <w:rsid w:val="008211CC"/>
    <w:rsid w:val="00821273"/>
    <w:rsid w:val="0083100F"/>
    <w:rsid w:val="00834E24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26D0C"/>
    <w:rsid w:val="0093259B"/>
    <w:rsid w:val="00932B18"/>
    <w:rsid w:val="00934A2C"/>
    <w:rsid w:val="0094350E"/>
    <w:rsid w:val="00971522"/>
    <w:rsid w:val="009717F4"/>
    <w:rsid w:val="00971F0D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238A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24382"/>
    <w:rsid w:val="00C34580"/>
    <w:rsid w:val="00C512D3"/>
    <w:rsid w:val="00C55F50"/>
    <w:rsid w:val="00C750F2"/>
    <w:rsid w:val="00C7614E"/>
    <w:rsid w:val="00C81139"/>
    <w:rsid w:val="00C85637"/>
    <w:rsid w:val="00CA2ADC"/>
    <w:rsid w:val="00CE72DE"/>
    <w:rsid w:val="00CE76D8"/>
    <w:rsid w:val="00CF1F93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DE45F8"/>
    <w:rsid w:val="00E06971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11E49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723A-7566-4AB1-B77E-44F71588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